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93" w:rsidRPr="008925DA" w:rsidRDefault="00BD4593" w:rsidP="00322660">
      <w:pPr>
        <w:ind w:left="6663"/>
        <w:rPr>
          <w:rFonts w:eastAsia="Calibri" w:cs="Times New Roman"/>
          <w:b/>
          <w:bCs/>
          <w:sz w:val="22"/>
          <w:lang w:val="ru-RU"/>
        </w:rPr>
      </w:pPr>
    </w:p>
    <w:p w:rsidR="009421BD" w:rsidRPr="008925DA" w:rsidRDefault="009421BD" w:rsidP="00322660">
      <w:pPr>
        <w:ind w:left="6663"/>
        <w:rPr>
          <w:rFonts w:eastAsia="Calibri" w:cs="Times New Roman"/>
          <w:b/>
          <w:bCs/>
          <w:sz w:val="22"/>
          <w:lang w:val="ru-RU"/>
        </w:rPr>
      </w:pPr>
    </w:p>
    <w:p w:rsidR="009421BD" w:rsidRPr="008925DA" w:rsidRDefault="009421BD" w:rsidP="00322660">
      <w:pPr>
        <w:ind w:left="6663"/>
        <w:rPr>
          <w:rFonts w:eastAsia="Calibri" w:cs="Times New Roman"/>
          <w:b/>
          <w:bCs/>
          <w:sz w:val="22"/>
          <w:lang w:val="ru-RU"/>
        </w:rPr>
      </w:pPr>
    </w:p>
    <w:p w:rsidR="00A07DE2" w:rsidRPr="008925DA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8925DA">
        <w:rPr>
          <w:rFonts w:eastAsia="Calibri" w:cs="Times New Roman"/>
          <w:b/>
          <w:bCs/>
          <w:sz w:val="22"/>
          <w:lang w:val="uk-UA"/>
        </w:rPr>
        <w:t>БЮЛЕТЕНЬ</w:t>
      </w:r>
    </w:p>
    <w:p w:rsidR="00A07DE2" w:rsidRPr="008925DA" w:rsidRDefault="00A07DE2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8925DA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</w:t>
      </w:r>
      <w:r w:rsidR="004E7347" w:rsidRPr="008925DA">
        <w:rPr>
          <w:rFonts w:eastAsia="Calibri" w:cs="Times New Roman"/>
          <w:b/>
          <w:bCs/>
          <w:sz w:val="20"/>
          <w:szCs w:val="20"/>
          <w:lang w:val="uk-UA"/>
        </w:rPr>
        <w:t>з питань обрання органів Товариства (крім кумулятивного голосування)</w:t>
      </w:r>
      <w:r w:rsidR="00085DB9" w:rsidRPr="008925DA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Pr="008925DA">
        <w:rPr>
          <w:rFonts w:eastAsia="Calibri" w:cs="Times New Roman"/>
          <w:b/>
          <w:bCs/>
          <w:sz w:val="20"/>
          <w:szCs w:val="20"/>
          <w:lang w:val="uk-UA"/>
        </w:rPr>
        <w:t xml:space="preserve">на </w:t>
      </w:r>
      <w:r w:rsidR="00322660" w:rsidRPr="008925DA">
        <w:rPr>
          <w:rFonts w:eastAsia="Calibri" w:cs="Times New Roman"/>
          <w:b/>
          <w:bCs/>
          <w:sz w:val="20"/>
          <w:szCs w:val="20"/>
          <w:lang w:val="uk-UA"/>
        </w:rPr>
        <w:t xml:space="preserve">дистанційних позачергових Загальних зборах акціонерів </w:t>
      </w:r>
      <w:r w:rsidR="00AB7A4E" w:rsidRPr="008925DA">
        <w:rPr>
          <w:rFonts w:eastAsia="Calibri" w:cs="Times New Roman"/>
          <w:b/>
          <w:bCs/>
          <w:sz w:val="20"/>
          <w:szCs w:val="20"/>
          <w:lang w:val="uk-UA"/>
        </w:rPr>
        <w:t>ПРИВАТНОГО АКЦІОНЕРНОГО ТОВАРИСТВА «РЕКОРД», що проводяться 22 серпня 2025 року</w:t>
      </w:r>
    </w:p>
    <w:p w:rsidR="00A07DE2" w:rsidRPr="008925DA" w:rsidRDefault="00A07DE2" w:rsidP="00A07DE2">
      <w:pPr>
        <w:ind w:left="0"/>
        <w:jc w:val="center"/>
        <w:rPr>
          <w:rFonts w:eastAsia="Calibri" w:cs="Times New Roman"/>
          <w:sz w:val="10"/>
          <w:szCs w:val="1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8925DA" w:rsidRPr="008925DA" w:rsidTr="00796683">
        <w:tc>
          <w:tcPr>
            <w:tcW w:w="5353" w:type="dxa"/>
            <w:shd w:val="clear" w:color="auto" w:fill="auto"/>
          </w:tcPr>
          <w:p w:rsidR="00A07DE2" w:rsidRPr="008925DA" w:rsidRDefault="00085DB9" w:rsidP="0079668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ru-RU"/>
              </w:rPr>
            </w:pPr>
            <w:r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>Повне найменування акціонерного товариства</w:t>
            </w:r>
            <w:r w:rsidR="00796683"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>,</w:t>
            </w:r>
            <w:r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ідентифікаційний код юридичної особи</w:t>
            </w:r>
          </w:p>
        </w:tc>
        <w:tc>
          <w:tcPr>
            <w:tcW w:w="5245" w:type="dxa"/>
            <w:shd w:val="clear" w:color="auto" w:fill="auto"/>
          </w:tcPr>
          <w:p w:rsidR="00AB7A4E" w:rsidRPr="008925DA" w:rsidRDefault="00AB7A4E" w:rsidP="00AB7A4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8925DA">
              <w:rPr>
                <w:rFonts w:eastAsia="Calibri" w:cs="Times New Roman"/>
                <w:sz w:val="22"/>
                <w:lang w:val="uk-UA"/>
              </w:rPr>
              <w:t xml:space="preserve">ПРИВАТНЕ АКЦІОНЕРНЕ ТОВАРИСТВО «РЕКОРД», </w:t>
            </w:r>
          </w:p>
          <w:p w:rsidR="00796683" w:rsidRPr="008925DA" w:rsidRDefault="00AB7A4E" w:rsidP="00AB7A4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8925DA">
              <w:rPr>
                <w:rFonts w:eastAsia="Calibri" w:cs="Times New Roman"/>
                <w:sz w:val="22"/>
                <w:lang w:val="uk-UA"/>
              </w:rPr>
              <w:t>ідентифікаційний код: 14186349</w:t>
            </w:r>
          </w:p>
        </w:tc>
      </w:tr>
      <w:tr w:rsidR="008925DA" w:rsidRPr="008925DA" w:rsidTr="00796683">
        <w:tc>
          <w:tcPr>
            <w:tcW w:w="5353" w:type="dxa"/>
            <w:shd w:val="clear" w:color="auto" w:fill="auto"/>
          </w:tcPr>
          <w:p w:rsidR="00322660" w:rsidRPr="008925DA" w:rsidRDefault="00322660" w:rsidP="00322660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>Дата проведення дистанційних позачергових загальних зборів акціонерів:</w:t>
            </w:r>
          </w:p>
        </w:tc>
        <w:tc>
          <w:tcPr>
            <w:tcW w:w="5245" w:type="dxa"/>
            <w:shd w:val="clear" w:color="auto" w:fill="auto"/>
          </w:tcPr>
          <w:p w:rsidR="00322660" w:rsidRPr="008925DA" w:rsidRDefault="00AB7A4E" w:rsidP="00322660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8925DA">
              <w:rPr>
                <w:rFonts w:eastAsia="Calibri" w:cs="Times New Roman"/>
                <w:sz w:val="22"/>
                <w:lang w:val="uk-UA"/>
              </w:rPr>
              <w:t>22 серпня 2025 року</w:t>
            </w:r>
          </w:p>
        </w:tc>
        <w:bookmarkStart w:id="0" w:name="_GoBack"/>
        <w:bookmarkEnd w:id="0"/>
      </w:tr>
      <w:tr w:rsidR="008925DA" w:rsidRPr="008925DA" w:rsidTr="00796683">
        <w:tc>
          <w:tcPr>
            <w:tcW w:w="5353" w:type="dxa"/>
            <w:shd w:val="clear" w:color="auto" w:fill="auto"/>
          </w:tcPr>
          <w:p w:rsidR="00AB7A4E" w:rsidRPr="008925DA" w:rsidRDefault="00AB7A4E" w:rsidP="00AB7A4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початку голосування</w:t>
            </w:r>
          </w:p>
        </w:tc>
        <w:tc>
          <w:tcPr>
            <w:tcW w:w="5245" w:type="dxa"/>
            <w:shd w:val="clear" w:color="auto" w:fill="auto"/>
          </w:tcPr>
          <w:p w:rsidR="00AB7A4E" w:rsidRPr="008925DA" w:rsidRDefault="00AB7A4E" w:rsidP="00AB7A4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8925DA">
              <w:rPr>
                <w:rFonts w:eastAsia="Calibri" w:cs="Times New Roman"/>
                <w:sz w:val="22"/>
                <w:lang w:val="uk-UA"/>
              </w:rPr>
              <w:t>12 серпня 2025 року об 11 годині 00 хвилин</w:t>
            </w:r>
          </w:p>
        </w:tc>
      </w:tr>
      <w:tr w:rsidR="008925DA" w:rsidRPr="008925DA" w:rsidTr="00796683">
        <w:tc>
          <w:tcPr>
            <w:tcW w:w="5353" w:type="dxa"/>
            <w:shd w:val="clear" w:color="auto" w:fill="auto"/>
          </w:tcPr>
          <w:p w:rsidR="00AB7A4E" w:rsidRPr="008925DA" w:rsidRDefault="00AB7A4E" w:rsidP="00AB7A4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завершення голосування</w:t>
            </w:r>
          </w:p>
        </w:tc>
        <w:tc>
          <w:tcPr>
            <w:tcW w:w="5245" w:type="dxa"/>
            <w:shd w:val="clear" w:color="auto" w:fill="auto"/>
          </w:tcPr>
          <w:p w:rsidR="00AB7A4E" w:rsidRPr="008925DA" w:rsidRDefault="00AB7A4E" w:rsidP="00AB7A4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8925DA">
              <w:rPr>
                <w:rFonts w:eastAsia="Calibri" w:cs="Times New Roman"/>
                <w:sz w:val="22"/>
                <w:lang w:val="uk-UA"/>
              </w:rPr>
              <w:t>22 серпня 2025 року о 18 годині 00 хвилин</w:t>
            </w:r>
          </w:p>
        </w:tc>
      </w:tr>
    </w:tbl>
    <w:p w:rsidR="00A07DE2" w:rsidRPr="008925DA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8925DA" w:rsidRPr="008925DA" w:rsidTr="00685534">
        <w:tc>
          <w:tcPr>
            <w:tcW w:w="10598" w:type="dxa"/>
            <w:gridSpan w:val="2"/>
            <w:shd w:val="clear" w:color="auto" w:fill="auto"/>
          </w:tcPr>
          <w:p w:rsidR="00A07DE2" w:rsidRPr="008925DA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8925DA" w:rsidRPr="008925DA" w:rsidTr="00685534">
        <w:tc>
          <w:tcPr>
            <w:tcW w:w="5353" w:type="dxa"/>
            <w:shd w:val="clear" w:color="auto" w:fill="auto"/>
          </w:tcPr>
          <w:p w:rsidR="00320405" w:rsidRPr="008925DA" w:rsidRDefault="00A07DE2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8925DA">
              <w:rPr>
                <w:rFonts w:eastAsia="Calibri" w:cs="Times New Roman"/>
                <w:sz w:val="20"/>
                <w:lang w:val="uk-UA"/>
              </w:rPr>
              <w:t>Прізвище, ім'я та по батькові</w:t>
            </w:r>
            <w:r w:rsidR="00320405" w:rsidRPr="008925DA">
              <w:rPr>
                <w:rFonts w:eastAsia="Calibri" w:cs="Times New Roman"/>
                <w:sz w:val="20"/>
                <w:lang w:val="uk-UA"/>
              </w:rPr>
              <w:t xml:space="preserve"> фізичної особи   </w:t>
            </w:r>
            <w:r w:rsidR="00320405" w:rsidRPr="008925DA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8925DA" w:rsidRDefault="00320405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8925DA">
              <w:rPr>
                <w:rFonts w:eastAsia="Calibri" w:cs="Times New Roman"/>
                <w:sz w:val="20"/>
                <w:lang w:val="uk-UA"/>
              </w:rPr>
              <w:t>Повне н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 xml:space="preserve">айменування </w:t>
            </w:r>
            <w:r w:rsidRPr="008925DA">
              <w:rPr>
                <w:rFonts w:eastAsia="Calibri" w:cs="Times New Roman"/>
                <w:sz w:val="20"/>
                <w:lang w:val="uk-UA"/>
              </w:rPr>
              <w:t>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8925D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8925DA" w:rsidRPr="008925DA" w:rsidTr="00685534">
        <w:tc>
          <w:tcPr>
            <w:tcW w:w="5353" w:type="dxa"/>
            <w:shd w:val="clear" w:color="auto" w:fill="auto"/>
          </w:tcPr>
          <w:p w:rsidR="00A07DE2" w:rsidRPr="008925DA" w:rsidRDefault="00A07DE2" w:rsidP="008E6938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8925DA">
              <w:rPr>
                <w:rFonts w:eastAsia="Calibri" w:cs="Times New Roman"/>
                <w:sz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8E6938" w:rsidRPr="008925DA">
              <w:rPr>
                <w:rFonts w:eastAsia="Calibri" w:cs="Times New Roman"/>
                <w:sz w:val="20"/>
                <w:lang w:val="uk-UA"/>
              </w:rPr>
              <w:t xml:space="preserve">фізичну </w:t>
            </w:r>
            <w:r w:rsidRPr="008925DA">
              <w:rPr>
                <w:rFonts w:eastAsia="Calibri" w:cs="Times New Roman"/>
                <w:sz w:val="20"/>
                <w:lang w:val="uk-UA"/>
              </w:rPr>
              <w:t xml:space="preserve">особу </w:t>
            </w:r>
            <w:r w:rsidR="008E6938" w:rsidRPr="008925DA">
              <w:rPr>
                <w:rFonts w:eastAsia="Calibri" w:cs="Times New Roman"/>
                <w:sz w:val="20"/>
                <w:lang w:val="uk-UA"/>
              </w:rPr>
              <w:t xml:space="preserve">та реєстраційний номер облікової картки платника податків (за наявності) - </w:t>
            </w:r>
            <w:r w:rsidRPr="008925DA">
              <w:rPr>
                <w:rFonts w:eastAsia="Calibri" w:cs="Times New Roman"/>
                <w:b/>
                <w:sz w:val="20"/>
                <w:lang w:val="uk-UA"/>
              </w:rPr>
              <w:t xml:space="preserve">для </w:t>
            </w:r>
            <w:r w:rsidR="008E6938" w:rsidRPr="008925DA">
              <w:rPr>
                <w:rFonts w:eastAsia="Calibri" w:cs="Times New Roman"/>
                <w:b/>
                <w:sz w:val="20"/>
                <w:lang w:val="uk-UA"/>
              </w:rPr>
              <w:t xml:space="preserve">акціонера - </w:t>
            </w:r>
            <w:r w:rsidRPr="008925DA">
              <w:rPr>
                <w:rFonts w:eastAsia="Calibri" w:cs="Times New Roman"/>
                <w:b/>
                <w:sz w:val="20"/>
                <w:lang w:val="uk-UA"/>
              </w:rPr>
              <w:t>фізичної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8925D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8925DA" w:rsidRPr="008925DA" w:rsidTr="00685534">
        <w:tc>
          <w:tcPr>
            <w:tcW w:w="5353" w:type="dxa"/>
            <w:shd w:val="clear" w:color="auto" w:fill="auto"/>
          </w:tcPr>
          <w:p w:rsidR="00A07DE2" w:rsidRPr="008925DA" w:rsidRDefault="00765ACF" w:rsidP="00836A89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8925DA">
              <w:rPr>
                <w:rFonts w:eastAsia="Calibri" w:cs="Times New Roman"/>
                <w:sz w:val="20"/>
                <w:lang w:val="uk-UA"/>
              </w:rPr>
              <w:t>І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>дентифікаційний код юридичної особи (Код за ЄДРПОУ)</w:t>
            </w:r>
            <w:r w:rsidR="008E6938" w:rsidRPr="008925DA">
              <w:rPr>
                <w:rFonts w:eastAsia="Calibri" w:cs="Times New Roman"/>
                <w:sz w:val="20"/>
                <w:lang w:val="uk-UA"/>
              </w:rPr>
              <w:t xml:space="preserve"> та код за ЄДРІСІ (за наявності), </w:t>
            </w:r>
            <w:r w:rsidR="00836A89" w:rsidRPr="008925DA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836A89" w:rsidRPr="008925DA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>(</w:t>
            </w:r>
            <w:r w:rsidR="00836A89" w:rsidRPr="008925DA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>)</w:t>
            </w:r>
            <w:r w:rsidR="00836A89" w:rsidRPr="008925DA">
              <w:rPr>
                <w:rFonts w:eastAsia="Calibri" w:cs="Times New Roman"/>
                <w:sz w:val="20"/>
                <w:lang w:val="uk-UA"/>
              </w:rPr>
              <w:t xml:space="preserve"> - </w:t>
            </w:r>
            <w:r w:rsidR="00836A89" w:rsidRPr="008925DA">
              <w:rPr>
                <w:rFonts w:eastAsia="Calibri" w:cs="Times New Roman"/>
                <w:b/>
                <w:sz w:val="20"/>
                <w:lang w:val="uk-UA"/>
              </w:rPr>
              <w:t>для акціонера -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8925D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8925DA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8925DA" w:rsidRPr="008925DA" w:rsidTr="00685534">
        <w:tc>
          <w:tcPr>
            <w:tcW w:w="10598" w:type="dxa"/>
            <w:gridSpan w:val="2"/>
            <w:shd w:val="clear" w:color="auto" w:fill="auto"/>
          </w:tcPr>
          <w:p w:rsidR="00A07DE2" w:rsidRPr="008925DA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8925DA" w:rsidRPr="008925DA" w:rsidTr="00685534">
        <w:tc>
          <w:tcPr>
            <w:tcW w:w="5353" w:type="dxa"/>
            <w:shd w:val="clear" w:color="auto" w:fill="auto"/>
          </w:tcPr>
          <w:p w:rsidR="00634B1B" w:rsidRPr="008925DA" w:rsidRDefault="00634B1B" w:rsidP="00634B1B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8925DA">
              <w:rPr>
                <w:rFonts w:eastAsia="Calibri" w:cs="Times New Roman"/>
                <w:sz w:val="20"/>
                <w:lang w:val="uk-UA"/>
              </w:rPr>
              <w:t xml:space="preserve">Прізвище, ім'я та по батькові фізичної особи   </w:t>
            </w:r>
            <w:r w:rsidRPr="008925DA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8925DA" w:rsidRDefault="00634B1B" w:rsidP="00634B1B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8925DA">
              <w:rPr>
                <w:rFonts w:eastAsia="Calibri" w:cs="Times New Roman"/>
                <w:sz w:val="20"/>
                <w:lang w:val="uk-UA"/>
              </w:rPr>
              <w:t xml:space="preserve">Повне найменування юридичної особи - 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 xml:space="preserve">представника акціонера (а також прізвище, ім’я та по батькові фізичної особи </w:t>
            </w:r>
            <w:r w:rsidRPr="008925DA">
              <w:rPr>
                <w:rFonts w:eastAsia="Calibri" w:cs="Times New Roman"/>
                <w:sz w:val="20"/>
                <w:lang w:val="uk-UA"/>
              </w:rPr>
              <w:t>–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8925DA">
              <w:rPr>
                <w:rFonts w:eastAsia="Calibri" w:cs="Times New Roman"/>
                <w:sz w:val="20"/>
                <w:lang w:val="uk-UA"/>
              </w:rPr>
              <w:t>уповноваженої особи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 xml:space="preserve"> юридичної особи - представника акціонера (за наявності))</w:t>
            </w:r>
          </w:p>
        </w:tc>
        <w:tc>
          <w:tcPr>
            <w:tcW w:w="5245" w:type="dxa"/>
            <w:shd w:val="clear" w:color="auto" w:fill="auto"/>
          </w:tcPr>
          <w:p w:rsidR="00A07DE2" w:rsidRPr="008925D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8925DA" w:rsidRPr="008925DA" w:rsidTr="00685534">
        <w:tc>
          <w:tcPr>
            <w:tcW w:w="5353" w:type="dxa"/>
            <w:shd w:val="clear" w:color="auto" w:fill="auto"/>
          </w:tcPr>
          <w:p w:rsidR="00A07DE2" w:rsidRPr="008925DA" w:rsidRDefault="00397137" w:rsidP="00E7319A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8925DA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>, що посвідчує</w:t>
            </w:r>
            <w:r w:rsidR="00C957A7" w:rsidRPr="008925DA">
              <w:rPr>
                <w:rFonts w:eastAsia="Calibri" w:cs="Times New Roman"/>
                <w:sz w:val="20"/>
                <w:lang w:val="ru-RU"/>
              </w:rPr>
              <w:t xml:space="preserve"> </w:t>
            </w:r>
            <w:r w:rsidR="00C957A7" w:rsidRPr="008925DA">
              <w:rPr>
                <w:rFonts w:eastAsia="Calibri" w:cs="Times New Roman"/>
                <w:sz w:val="20"/>
                <w:lang w:val="uk-UA"/>
              </w:rPr>
              <w:t>фізичну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 xml:space="preserve"> особу представника акціонера </w:t>
            </w:r>
            <w:r w:rsidR="00A07DE2" w:rsidRPr="008925DA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="00E7319A" w:rsidRPr="008925DA">
              <w:rPr>
                <w:rFonts w:eastAsia="Calibri" w:cs="Times New Roman"/>
                <w:sz w:val="20"/>
                <w:lang w:val="uk-UA"/>
              </w:rPr>
              <w:t>уповноважену особу юридичної особи</w:t>
            </w:r>
            <w:r w:rsidR="00A07DE2" w:rsidRPr="008925DA">
              <w:rPr>
                <w:rFonts w:eastAsia="Calibri" w:cs="Times New Roman"/>
                <w:sz w:val="20"/>
                <w:lang w:val="uk-UA"/>
              </w:rPr>
              <w:t xml:space="preserve"> - представника акціонера (для фізичної особи)</w:t>
            </w:r>
          </w:p>
        </w:tc>
        <w:tc>
          <w:tcPr>
            <w:tcW w:w="5245" w:type="dxa"/>
            <w:shd w:val="clear" w:color="auto" w:fill="auto"/>
          </w:tcPr>
          <w:p w:rsidR="00A07DE2" w:rsidRPr="008925D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8925DA" w:rsidRPr="008925DA" w:rsidTr="00685534">
        <w:tc>
          <w:tcPr>
            <w:tcW w:w="5353" w:type="dxa"/>
            <w:shd w:val="clear" w:color="auto" w:fill="auto"/>
          </w:tcPr>
          <w:p w:rsidR="00A07DE2" w:rsidRPr="008925DA" w:rsidRDefault="008E729F" w:rsidP="008E729F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8925DA">
              <w:rPr>
                <w:rFonts w:eastAsia="Calibri" w:cs="Times New Roman"/>
                <w:sz w:val="20"/>
                <w:lang w:val="uk-UA"/>
              </w:rPr>
              <w:t xml:space="preserve">Ідентифікаційний код юридичної особи (Код за ЄДРПОУ) та код за ЄДРІСІ (за наявності), </w:t>
            </w:r>
            <w:r w:rsidRPr="008925DA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Pr="008925DA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(для юридичних осіб, зареєстрованих за межами України) – для  юридичної особи - представника акціонера</w:t>
            </w:r>
          </w:p>
        </w:tc>
        <w:tc>
          <w:tcPr>
            <w:tcW w:w="5245" w:type="dxa"/>
            <w:shd w:val="clear" w:color="auto" w:fill="auto"/>
          </w:tcPr>
          <w:p w:rsidR="00A07DE2" w:rsidRPr="008925D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8925DA" w:rsidRPr="008925DA" w:rsidTr="00685534">
        <w:tc>
          <w:tcPr>
            <w:tcW w:w="5353" w:type="dxa"/>
            <w:shd w:val="clear" w:color="auto" w:fill="auto"/>
          </w:tcPr>
          <w:p w:rsidR="00A07DE2" w:rsidRPr="008925DA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8925DA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245" w:type="dxa"/>
            <w:shd w:val="clear" w:color="auto" w:fill="auto"/>
          </w:tcPr>
          <w:p w:rsidR="00A07DE2" w:rsidRPr="008925D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:rsidR="00E94C48" w:rsidRPr="008925DA" w:rsidRDefault="00E94C48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8925DA" w:rsidRDefault="00C146AD" w:rsidP="00700BCD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  <w:r w:rsidRPr="008925DA">
        <w:rPr>
          <w:rFonts w:eastAsia="Calibri" w:cs="Times New Roman"/>
          <w:sz w:val="20"/>
          <w:szCs w:val="20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6042"/>
      </w:tblGrid>
      <w:tr w:rsidR="008925DA" w:rsidRPr="008925DA" w:rsidTr="00E94C48">
        <w:tc>
          <w:tcPr>
            <w:tcW w:w="10598" w:type="dxa"/>
            <w:gridSpan w:val="2"/>
            <w:shd w:val="clear" w:color="auto" w:fill="auto"/>
          </w:tcPr>
          <w:p w:rsidR="00A07DE2" w:rsidRPr="008925DA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</w:t>
            </w:r>
            <w:r w:rsidR="00E231C9" w:rsidRPr="008925DA">
              <w:rPr>
                <w:rFonts w:eastAsia="Calibri" w:cs="Times New Roman"/>
                <w:b/>
                <w:bCs/>
                <w:sz w:val="22"/>
                <w:vertAlign w:val="superscript"/>
                <w:lang w:val="uk-UA"/>
              </w:rPr>
              <w:t>*</w:t>
            </w:r>
            <w:r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>:</w:t>
            </w:r>
          </w:p>
        </w:tc>
      </w:tr>
      <w:tr w:rsidR="008925DA" w:rsidRPr="008925DA" w:rsidTr="00E94C48">
        <w:tc>
          <w:tcPr>
            <w:tcW w:w="4556" w:type="dxa"/>
            <w:shd w:val="clear" w:color="auto" w:fill="auto"/>
          </w:tcPr>
          <w:p w:rsidR="00A07DE2" w:rsidRPr="008925DA" w:rsidRDefault="00D56572" w:rsidP="00A07DE2">
            <w:pPr>
              <w:ind w:left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8925DA">
              <w:rPr>
                <w:rFonts w:eastAsia="Calibri" w:cs="Times New Roman"/>
                <w:b/>
                <w:sz w:val="28"/>
                <w:szCs w:val="28"/>
              </w:rPr>
              <w:t>_______________________________</w:t>
            </w:r>
          </w:p>
          <w:p w:rsidR="00A07DE2" w:rsidRPr="008925DA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8925DA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6042" w:type="dxa"/>
            <w:shd w:val="clear" w:color="auto" w:fill="auto"/>
          </w:tcPr>
          <w:p w:rsidR="00D56572" w:rsidRPr="008925DA" w:rsidRDefault="00D56572" w:rsidP="00D56572">
            <w:pPr>
              <w:ind w:left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925DA">
              <w:rPr>
                <w:rFonts w:eastAsia="Calibri" w:cs="Times New Roman"/>
                <w:sz w:val="28"/>
                <w:szCs w:val="28"/>
              </w:rPr>
              <w:t>(</w:t>
            </w:r>
            <w:r w:rsidRPr="008925DA">
              <w:rPr>
                <w:rFonts w:eastAsia="Calibri" w:cs="Times New Roman"/>
                <w:b/>
                <w:sz w:val="28"/>
                <w:szCs w:val="28"/>
              </w:rPr>
              <w:t>________________________________________</w:t>
            </w:r>
            <w:r w:rsidRPr="008925DA">
              <w:rPr>
                <w:rFonts w:eastAsia="Calibri" w:cs="Times New Roman"/>
                <w:sz w:val="28"/>
                <w:szCs w:val="28"/>
              </w:rPr>
              <w:t>)</w:t>
            </w:r>
          </w:p>
          <w:p w:rsidR="00A07DE2" w:rsidRPr="008925DA" w:rsidRDefault="00A07DE2" w:rsidP="00D5657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8925DA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  <w:tr w:rsidR="008925DA" w:rsidRPr="008925DA" w:rsidTr="00BD01D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D9" w:rsidRPr="008925DA" w:rsidRDefault="00BD01D9" w:rsidP="009939F1">
            <w:pPr>
              <w:ind w:left="0"/>
              <w:jc w:val="left"/>
              <w:rPr>
                <w:rFonts w:eastAsia="Calibri" w:cs="Times New Roman"/>
                <w:sz w:val="18"/>
                <w:szCs w:val="18"/>
                <w:lang w:val="uk-UA"/>
              </w:rPr>
            </w:pPr>
            <w:r w:rsidRPr="008925DA">
              <w:rPr>
                <w:rFonts w:eastAsia="Calibri" w:cs="Times New Roman"/>
                <w:sz w:val="18"/>
                <w:szCs w:val="18"/>
                <w:lang w:val="uk-UA"/>
              </w:rPr>
              <w:lastRenderedPageBreak/>
              <w:br w:type="page"/>
            </w:r>
            <w:r w:rsidRPr="008925DA">
              <w:rPr>
                <w:rFonts w:eastAsia="Calibri" w:cs="Times New Roman"/>
                <w:b/>
                <w:bCs/>
                <w:sz w:val="22"/>
                <w:lang w:val="uk-UA"/>
              </w:rPr>
              <w:t>Голосування з питань порядку денного:</w:t>
            </w:r>
          </w:p>
        </w:tc>
      </w:tr>
    </w:tbl>
    <w:p w:rsidR="00FA0A23" w:rsidRPr="008925DA" w:rsidRDefault="00FA0A23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8925DA" w:rsidRPr="008925DA" w:rsidTr="00685534">
        <w:tc>
          <w:tcPr>
            <w:tcW w:w="3114" w:type="dxa"/>
            <w:shd w:val="clear" w:color="auto" w:fill="auto"/>
          </w:tcPr>
          <w:p w:rsidR="00A07DE2" w:rsidRPr="008925DA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8925DA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 w:rsidR="00417D27" w:rsidRPr="008925DA">
              <w:rPr>
                <w:rFonts w:eastAsia="Calibri" w:cs="Times New Roman"/>
                <w:b/>
                <w:bCs/>
                <w:sz w:val="20"/>
                <w:lang w:val="uk-UA"/>
              </w:rPr>
              <w:t>8</w:t>
            </w:r>
            <w:r w:rsidRPr="008925DA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:rsidR="00A07DE2" w:rsidRPr="008925DA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8925DA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8925DA" w:rsidRDefault="00417D27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8925DA">
              <w:rPr>
                <w:rFonts w:eastAsia="Calibri" w:cs="Times New Roman"/>
                <w:b/>
                <w:bCs/>
                <w:sz w:val="20"/>
                <w:lang w:val="uk-UA"/>
              </w:rPr>
              <w:t>Обрання членів Наглядової ради Товариства.</w:t>
            </w:r>
          </w:p>
        </w:tc>
      </w:tr>
      <w:tr w:rsidR="008925DA" w:rsidRPr="008925DA" w:rsidTr="00685534">
        <w:tc>
          <w:tcPr>
            <w:tcW w:w="3114" w:type="dxa"/>
            <w:shd w:val="clear" w:color="auto" w:fill="auto"/>
          </w:tcPr>
          <w:p w:rsidR="00A07DE2" w:rsidRPr="008925DA" w:rsidRDefault="00A07DE2" w:rsidP="00417D27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8925DA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8925DA">
              <w:rPr>
                <w:rFonts w:eastAsia="Calibri" w:cs="Times New Roman"/>
                <w:sz w:val="20"/>
                <w:lang w:val="uk-UA"/>
              </w:rPr>
              <w:t>є</w:t>
            </w:r>
            <w:r w:rsidRPr="008925DA">
              <w:rPr>
                <w:rFonts w:eastAsia="Calibri" w:cs="Times New Roman"/>
                <w:sz w:val="20"/>
                <w:lang w:val="uk-UA"/>
              </w:rPr>
              <w:t xml:space="preserve">кт рішення з питання порядку денного № </w:t>
            </w:r>
            <w:r w:rsidR="00417D27" w:rsidRPr="008925DA">
              <w:rPr>
                <w:rFonts w:eastAsia="Calibri" w:cs="Times New Roman"/>
                <w:sz w:val="20"/>
                <w:lang w:val="uk-UA"/>
              </w:rPr>
              <w:t>8</w:t>
            </w:r>
            <w:r w:rsidRPr="008925DA">
              <w:rPr>
                <w:rFonts w:eastAsia="Calibri" w:cs="Times New Roman"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AB7A4E" w:rsidRPr="008925DA" w:rsidRDefault="00AB7A4E" w:rsidP="00AB7A4E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8925DA">
              <w:rPr>
                <w:rStyle w:val="spanrvts0"/>
                <w:sz w:val="20"/>
                <w:szCs w:val="20"/>
                <w:lang w:val="uk-UA" w:eastAsia="uk"/>
              </w:rPr>
              <w:t>«1. Обрати Наглядову раду ПРИВАТНОГО АКЦІОНЕРНОГО ТОВАРИСТВА «РЕКОРД» на термін 3 роки згідно Статуту Товариства в наступному складі, а саме:</w:t>
            </w:r>
          </w:p>
          <w:p w:rsidR="00AB7A4E" w:rsidRPr="008925DA" w:rsidRDefault="00AB7A4E" w:rsidP="00AB7A4E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8925DA">
              <w:rPr>
                <w:rStyle w:val="spanrvts0"/>
                <w:sz w:val="20"/>
                <w:szCs w:val="20"/>
                <w:lang w:val="uk-UA" w:eastAsia="uk"/>
              </w:rPr>
              <w:t>- Член Наглядової ради Гладун Валентина Iванiвна (акціями Товариства не володіє, обирається як представник акціонера Гладуна Станіслава Васильовича, якому належить 15 096 штук простих іменних акцій ПрАТ «РЕКОРД» (94,350000% у статутному капіталі Товариства);</w:t>
            </w:r>
          </w:p>
          <w:p w:rsidR="00AB7A4E" w:rsidRPr="008925DA" w:rsidRDefault="00AB7A4E" w:rsidP="00AB7A4E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8925DA">
              <w:rPr>
                <w:rStyle w:val="spanrvts0"/>
                <w:sz w:val="20"/>
                <w:szCs w:val="20"/>
                <w:lang w:val="uk-UA" w:eastAsia="uk"/>
              </w:rPr>
              <w:t>- Член Наглядової ради Гладун Василь Якович (акціями Товариства не володіє, обирається як представник акціонера Гладуна Станіслава Васильовича, якому належить 15 096 штук простих іменних акцій ПрАТ «РЕКОРД» (94,350000% у статутному капіталі Товариства);</w:t>
            </w:r>
          </w:p>
          <w:p w:rsidR="00AB7A4E" w:rsidRPr="008925DA" w:rsidRDefault="00AB7A4E" w:rsidP="00AB7A4E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8925DA">
              <w:rPr>
                <w:rStyle w:val="spanrvts0"/>
                <w:sz w:val="20"/>
                <w:szCs w:val="20"/>
                <w:lang w:val="uk-UA" w:eastAsia="uk"/>
              </w:rPr>
              <w:t>- Член Наглядової ради Обмок Валентина Григорівна (акціями Товариства не володіє, обирається як представник акціонера Гладуна Станіслава Васильовича, якому належить 15 096 штук простих іменних акцій ПрАТ «РЕКОРД» (94,350000% у статутному капіталі Товариства);</w:t>
            </w:r>
          </w:p>
          <w:p w:rsidR="00AB7A4E" w:rsidRPr="008925DA" w:rsidRDefault="00AB7A4E" w:rsidP="00AB7A4E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8925DA">
              <w:rPr>
                <w:rStyle w:val="spanrvts0"/>
                <w:sz w:val="20"/>
                <w:szCs w:val="20"/>
                <w:lang w:val="uk-UA" w:eastAsia="uk"/>
              </w:rPr>
              <w:t>1.1. Датою обрання визначеного цим рішенням складу Наглядової ради вважати дату прийняття Загальними зборами акціонерів цього рішення, якою є дата складання протоколу про підсумки голосування з цього питання порядку денного.</w:t>
            </w:r>
          </w:p>
          <w:p w:rsidR="00A07DE2" w:rsidRPr="008925DA" w:rsidRDefault="00AB7A4E" w:rsidP="00AB7A4E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8925DA">
              <w:rPr>
                <w:rStyle w:val="spanrvts0"/>
                <w:sz w:val="20"/>
                <w:szCs w:val="20"/>
                <w:lang w:val="uk-UA" w:eastAsia="uk"/>
              </w:rPr>
              <w:t xml:space="preserve"> 2. Членам обраного складу Наглядової ради, керуючись вимогами Статуту Товариства, простою більшістю голосів від кількісного складу Наглядової ради Товариства, обрати з їх числа Голову Наглядової ради ПРИВАТНОГО АКЦІОНЕРНОГО ТОВАРИСТВА «РЕКОРД».</w:t>
            </w:r>
          </w:p>
        </w:tc>
      </w:tr>
      <w:tr w:rsidR="00C30274" w:rsidRPr="008925DA" w:rsidTr="00685534">
        <w:tc>
          <w:tcPr>
            <w:tcW w:w="3114" w:type="dxa"/>
            <w:shd w:val="clear" w:color="auto" w:fill="auto"/>
          </w:tcPr>
          <w:p w:rsidR="00BA5359" w:rsidRPr="008925DA" w:rsidRDefault="00BA535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A07DE2" w:rsidRPr="008925DA" w:rsidRDefault="00E2480E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8925DA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8925DA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="00E231C9" w:rsidRPr="008925DA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Pr="008925DA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A07DE2" w:rsidRPr="008925DA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A07DE2" w:rsidRPr="008925DA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8925DA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86A3D56" wp14:editId="3EBFBCF2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B9217" id="Прямоугольник 2" o:spid="_x0000_s1026" style="position:absolute;margin-left:145.2pt;margin-top:.45pt;width:16pt;height:1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8925DA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CC06C4D" wp14:editId="5D079E6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12826" id="Прямоугольник 1" o:spid="_x0000_s1026" style="position:absolute;margin-left:26.7pt;margin-top:.2pt;width:16pt;height:12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8925DA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8925DA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8925DA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       ПРОТИ                  </w:t>
            </w:r>
          </w:p>
          <w:p w:rsidR="00A07DE2" w:rsidRPr="008925DA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FA0A23" w:rsidRPr="008925DA" w:rsidRDefault="00FA0A23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p w:rsidR="00974737" w:rsidRPr="008925DA" w:rsidRDefault="00974737">
      <w:pPr>
        <w:rPr>
          <w:rFonts w:cs="Times New Roman"/>
          <w:sz w:val="19"/>
          <w:szCs w:val="19"/>
          <w:lang w:val="uk-UA"/>
        </w:rPr>
      </w:pPr>
    </w:p>
    <w:p w:rsidR="00E231C9" w:rsidRPr="008925DA" w:rsidRDefault="00E2480E">
      <w:pPr>
        <w:rPr>
          <w:rFonts w:cs="Times New Roman"/>
          <w:sz w:val="19"/>
          <w:szCs w:val="19"/>
          <w:lang w:val="uk-UA"/>
        </w:rPr>
      </w:pPr>
      <w:r w:rsidRPr="008925DA">
        <w:rPr>
          <w:rFonts w:cs="Times New Roman"/>
          <w:sz w:val="19"/>
          <w:szCs w:val="19"/>
          <w:lang w:val="uk-UA"/>
        </w:rPr>
        <w:t xml:space="preserve">*  </w:t>
      </w:r>
      <w:r w:rsidR="00360D1F" w:rsidRPr="008925DA">
        <w:rPr>
          <w:i/>
          <w:sz w:val="19"/>
          <w:szCs w:val="19"/>
          <w:lang w:val="uk-UA"/>
        </w:rPr>
        <w:t>К</w:t>
      </w:r>
      <w:r w:rsidR="00E231C9" w:rsidRPr="008925DA">
        <w:rPr>
          <w:i/>
          <w:sz w:val="19"/>
          <w:szCs w:val="19"/>
          <w:lang w:val="uk-UA"/>
        </w:rPr>
        <w:t xml:space="preserve">ількість голосів в бюлетені для голосування зазначається акціонером (його представником) виходячи із кількості </w:t>
      </w:r>
      <w:r w:rsidR="00E231C9" w:rsidRPr="008925DA">
        <w:rPr>
          <w:b/>
          <w:i/>
          <w:sz w:val="19"/>
          <w:szCs w:val="19"/>
          <w:lang w:val="uk-UA"/>
        </w:rPr>
        <w:t>голосуючих акцій</w:t>
      </w:r>
      <w:r w:rsidR="00E231C9" w:rsidRPr="008925DA">
        <w:rPr>
          <w:i/>
          <w:sz w:val="19"/>
          <w:szCs w:val="19"/>
          <w:lang w:val="uk-UA"/>
        </w:rPr>
        <w:t xml:space="preserve"> такого акціонера, які обліковуються на рахунку в цінних паперах акціонера, що обслуговується депозитарною установою.</w:t>
      </w:r>
    </w:p>
    <w:p w:rsidR="00E2480E" w:rsidRPr="008925DA" w:rsidRDefault="00E231C9">
      <w:pPr>
        <w:rPr>
          <w:i/>
          <w:sz w:val="19"/>
          <w:szCs w:val="19"/>
          <w:lang w:val="uk-UA"/>
        </w:rPr>
      </w:pPr>
      <w:r w:rsidRPr="008925DA">
        <w:rPr>
          <w:rFonts w:cs="Times New Roman"/>
          <w:sz w:val="19"/>
          <w:szCs w:val="19"/>
          <w:lang w:val="uk-UA"/>
        </w:rPr>
        <w:t xml:space="preserve">** </w:t>
      </w:r>
      <w:r w:rsidR="00360D1F" w:rsidRPr="008925DA">
        <w:rPr>
          <w:i/>
          <w:sz w:val="19"/>
          <w:szCs w:val="19"/>
          <w:lang w:val="uk-UA"/>
        </w:rPr>
        <w:t>Н</w:t>
      </w:r>
      <w:r w:rsidR="00E2480E" w:rsidRPr="008925DA">
        <w:rPr>
          <w:i/>
          <w:sz w:val="19"/>
          <w:szCs w:val="19"/>
          <w:lang w:val="uk-UA"/>
        </w:rPr>
        <w:t xml:space="preserve">еобхідно позначити один із варіантів голосування щодо проекту рішення позначкою </w:t>
      </w:r>
      <w:r w:rsidR="00E2480E" w:rsidRPr="008925DA">
        <w:rPr>
          <w:b/>
          <w:sz w:val="19"/>
          <w:szCs w:val="19"/>
          <w:lang w:val="uk-UA"/>
        </w:rPr>
        <w:t xml:space="preserve">Х </w:t>
      </w:r>
      <w:r w:rsidR="00E2480E" w:rsidRPr="008925DA">
        <w:rPr>
          <w:i/>
          <w:sz w:val="19"/>
          <w:szCs w:val="19"/>
          <w:lang w:val="uk-UA"/>
        </w:rPr>
        <w:t>чи</w:t>
      </w:r>
      <w:r w:rsidR="00E2480E" w:rsidRPr="008925DA">
        <w:rPr>
          <w:b/>
          <w:sz w:val="19"/>
          <w:szCs w:val="19"/>
          <w:lang w:val="uk-UA"/>
        </w:rPr>
        <w:t xml:space="preserve"> V</w:t>
      </w:r>
      <w:r w:rsidR="00E2480E" w:rsidRPr="008925DA">
        <w:rPr>
          <w:i/>
          <w:sz w:val="19"/>
          <w:szCs w:val="19"/>
          <w:lang w:val="uk-UA"/>
        </w:rPr>
        <w:t>, що засвідчує волевиявлення акціонера (представника акціонера)</w:t>
      </w:r>
      <w:r w:rsidRPr="008925DA">
        <w:rPr>
          <w:i/>
          <w:sz w:val="19"/>
          <w:szCs w:val="19"/>
          <w:lang w:val="uk-UA"/>
        </w:rPr>
        <w:t>.</w:t>
      </w:r>
    </w:p>
    <w:p w:rsidR="00E231C9" w:rsidRPr="008925DA" w:rsidRDefault="00360D1F" w:rsidP="00360D1F">
      <w:pPr>
        <w:ind w:firstLine="227"/>
        <w:rPr>
          <w:i/>
          <w:sz w:val="19"/>
          <w:szCs w:val="19"/>
          <w:lang w:val="uk-UA"/>
        </w:rPr>
      </w:pPr>
      <w:r w:rsidRPr="008925DA">
        <w:rPr>
          <w:i/>
          <w:sz w:val="19"/>
          <w:szCs w:val="19"/>
          <w:lang w:val="uk-UA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</w:t>
      </w:r>
      <w:r w:rsidR="00862B32" w:rsidRPr="008925DA">
        <w:rPr>
          <w:sz w:val="19"/>
          <w:szCs w:val="19"/>
          <w:lang w:val="ru-RU"/>
        </w:rPr>
        <w:t xml:space="preserve"> </w:t>
      </w:r>
      <w:r w:rsidR="00862B32" w:rsidRPr="008925DA">
        <w:rPr>
          <w:i/>
          <w:sz w:val="19"/>
          <w:szCs w:val="19"/>
          <w:lang w:val="uk-UA"/>
        </w:rPr>
        <w:t>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sectPr w:rsidR="00E231C9" w:rsidRPr="008925DA" w:rsidSect="000E239A">
      <w:footerReference w:type="default" r:id="rId7"/>
      <w:pgSz w:w="11906" w:h="16838"/>
      <w:pgMar w:top="426" w:right="566" w:bottom="426" w:left="87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1C" w:rsidRDefault="0056541C" w:rsidP="00BA5359">
      <w:r>
        <w:separator/>
      </w:r>
    </w:p>
  </w:endnote>
  <w:endnote w:type="continuationSeparator" w:id="0">
    <w:p w:rsidR="0056541C" w:rsidRDefault="0056541C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925DA">
      <w:rPr>
        <w:noProof/>
      </w:rPr>
      <w:t>1</w:t>
    </w:r>
    <w:r>
      <w:fldChar w:fldCharType="end"/>
    </w:r>
  </w:p>
  <w:p w:rsidR="00BA5359" w:rsidRPr="0029224B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29224B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:rsidR="00E72B04" w:rsidRDefault="00E72B04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E72B04">
      <w:rPr>
        <w:rFonts w:eastAsia="Calibri"/>
        <w:sz w:val="18"/>
        <w:szCs w:val="18"/>
        <w:lang w:val="uk-UA"/>
      </w:rPr>
      <w:t xml:space="preserve">Форма та/або текст бюлетеня не повинні відрізнятись від зразка, розміщеного за посиланням, визначеним в повідомленні про проведення Загальних зборів.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29224B">
      <w:rPr>
        <w:rFonts w:eastAsia="Calibri" w:cs="Times New Roman"/>
        <w:sz w:val="18"/>
        <w:szCs w:val="18"/>
        <w:lang w:val="uk-UA"/>
      </w:rPr>
      <w:t xml:space="preserve">Бюлетень </w:t>
    </w:r>
    <w:r w:rsidR="008E729F" w:rsidRPr="0029224B">
      <w:rPr>
        <w:rFonts w:eastAsia="Calibri" w:cs="Times New Roman"/>
        <w:sz w:val="18"/>
        <w:szCs w:val="18"/>
        <w:lang w:val="uk-UA"/>
      </w:rPr>
      <w:t>має бути підписаний акціонером (представником акціонера)</w:t>
    </w:r>
    <w:r w:rsidRPr="0029224B">
      <w:rPr>
        <w:rFonts w:eastAsia="Calibri" w:cs="Times New Roman"/>
        <w:sz w:val="18"/>
        <w:szCs w:val="18"/>
        <w:lang w:val="uk-UA"/>
      </w:rPr>
      <w:t xml:space="preserve"> та має містити реквізити акціонера (представника акціонера) та найменування юридичної особи у разі, якщо вона є акціонером. </w:t>
    </w:r>
    <w:r w:rsidRPr="007F11B8">
      <w:rPr>
        <w:rFonts w:eastAsia="Calibri" w:cs="Times New Roman"/>
        <w:sz w:val="18"/>
        <w:szCs w:val="18"/>
        <w:lang w:val="uk-UA"/>
      </w:rPr>
      <w:t>Підпис проставляється на кожному аркуші бюлетеня</w:t>
    </w:r>
    <w:r w:rsidR="00E72B04">
      <w:rPr>
        <w:rFonts w:eastAsia="Calibri" w:cs="Times New Roman"/>
        <w:sz w:val="18"/>
        <w:szCs w:val="18"/>
        <w:lang w:val="uk-UA"/>
      </w:rPr>
      <w:t xml:space="preserve"> (</w:t>
    </w:r>
    <w:r w:rsidR="00E72B04" w:rsidRPr="00E72B04">
      <w:rPr>
        <w:rFonts w:eastAsia="Calibri"/>
        <w:sz w:val="18"/>
        <w:szCs w:val="18"/>
        <w:lang w:val="uk-UA"/>
      </w:rPr>
      <w:t>у разі якщо бюлетень для голосування подається в паперовій формі і складається з кількох аркушів, сторінки бюлетеня нумеруються</w:t>
    </w:r>
    <w:r w:rsidR="00E72B04">
      <w:rPr>
        <w:rFonts w:eastAsia="Calibri" w:cs="Times New Roman"/>
        <w:sz w:val="18"/>
        <w:szCs w:val="18"/>
        <w:lang w:val="uk-UA"/>
      </w:rPr>
      <w:t>)</w:t>
    </w:r>
    <w:r w:rsidRPr="007F11B8">
      <w:rPr>
        <w:rFonts w:eastAsia="Calibri" w:cs="Times New Roman"/>
        <w:sz w:val="18"/>
        <w:szCs w:val="18"/>
        <w:lang w:val="uk-UA"/>
      </w:rPr>
      <w:t xml:space="preserve">, крім випадку засвідчення бюлетеня кваліфікованим електронним підписом акціонера (його представника). </w:t>
    </w:r>
  </w:p>
  <w:p w:rsidR="00BA5359" w:rsidRPr="007F11B8" w:rsidRDefault="00E72B04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>
      <w:rPr>
        <w:rFonts w:eastAsia="Calibri" w:cs="Times New Roman"/>
        <w:sz w:val="18"/>
        <w:szCs w:val="18"/>
        <w:lang w:val="uk-UA"/>
      </w:rPr>
      <w:t>У разі невідповідності форми та/або тексту бюлетеня</w:t>
    </w:r>
    <w:r w:rsidRPr="00E72B04">
      <w:rPr>
        <w:rFonts w:eastAsia="Calibri"/>
        <w:sz w:val="18"/>
        <w:szCs w:val="18"/>
        <w:lang w:val="uk-UA"/>
      </w:rPr>
      <w:t xml:space="preserve"> зразк</w:t>
    </w:r>
    <w:r>
      <w:rPr>
        <w:rFonts w:eastAsia="Calibri"/>
        <w:sz w:val="18"/>
        <w:szCs w:val="18"/>
        <w:lang w:val="uk-UA"/>
      </w:rPr>
      <w:t>у</w:t>
    </w:r>
    <w:r w:rsidRPr="00E72B04">
      <w:rPr>
        <w:rFonts w:eastAsia="Calibri"/>
        <w:sz w:val="18"/>
        <w:szCs w:val="18"/>
        <w:lang w:val="uk-UA"/>
      </w:rPr>
      <w:t>, розміщено</w:t>
    </w:r>
    <w:r>
      <w:rPr>
        <w:rFonts w:eastAsia="Calibri"/>
        <w:sz w:val="18"/>
        <w:szCs w:val="18"/>
        <w:lang w:val="uk-UA"/>
      </w:rPr>
      <w:t>му</w:t>
    </w:r>
    <w:r w:rsidRPr="00E72B04">
      <w:rPr>
        <w:rFonts w:eastAsia="Calibri"/>
        <w:sz w:val="18"/>
        <w:szCs w:val="18"/>
        <w:lang w:val="uk-UA"/>
      </w:rPr>
      <w:t xml:space="preserve"> за посиланням, визначеним в повідомленні про проведення Загальних зборів</w:t>
    </w:r>
    <w:r>
      <w:rPr>
        <w:rFonts w:eastAsia="Calibri"/>
        <w:sz w:val="18"/>
        <w:szCs w:val="18"/>
        <w:lang w:val="uk-UA"/>
      </w:rPr>
      <w:t>, а також</w:t>
    </w:r>
    <w:r>
      <w:rPr>
        <w:rFonts w:eastAsia="Calibri" w:cs="Times New Roman"/>
        <w:sz w:val="18"/>
        <w:szCs w:val="18"/>
        <w:lang w:val="uk-UA"/>
      </w:rPr>
      <w:t xml:space="preserve"> з</w:t>
    </w:r>
    <w:r w:rsidR="00BA5359" w:rsidRPr="007F11B8">
      <w:rPr>
        <w:rFonts w:eastAsia="Calibri" w:cs="Times New Roman"/>
        <w:sz w:val="18"/>
        <w:szCs w:val="18"/>
        <w:lang w:val="uk-UA"/>
      </w:rPr>
      <w:t xml:space="preserve">а відсутності </w:t>
    </w:r>
    <w:r>
      <w:rPr>
        <w:rFonts w:eastAsia="Calibri" w:cs="Times New Roman"/>
        <w:sz w:val="18"/>
        <w:szCs w:val="18"/>
        <w:lang w:val="uk-UA"/>
      </w:rPr>
      <w:t>вищезазначених</w:t>
    </w:r>
    <w:r w:rsidR="00BA5359" w:rsidRPr="007F11B8">
      <w:rPr>
        <w:rFonts w:eastAsia="Calibri" w:cs="Times New Roman"/>
        <w:sz w:val="18"/>
        <w:szCs w:val="18"/>
        <w:lang w:val="uk-UA"/>
      </w:rPr>
      <w:t xml:space="preserve"> реквізитів і підпису (-ів) бюлетень вважається недійсним і не враховується під час підрахунку голосів. 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Бюлетень може бути заповнений машинодруком.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______________________________________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/__________________________</w:t>
    </w:r>
    <w:r w:rsidR="00700BCD">
      <w:rPr>
        <w:rFonts w:eastAsia="Calibri" w:cs="Times New Roman"/>
        <w:sz w:val="18"/>
        <w:szCs w:val="18"/>
        <w:lang w:val="uk-UA"/>
      </w:rPr>
      <w:t>________________________________</w:t>
    </w:r>
    <w:r w:rsidRPr="007F11B8">
      <w:rPr>
        <w:rFonts w:eastAsia="Calibri" w:cs="Times New Roman"/>
        <w:sz w:val="18"/>
        <w:szCs w:val="18"/>
        <w:lang w:val="uk-UA"/>
      </w:rPr>
      <w:t>/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700BCD">
      <w:rPr>
        <w:rFonts w:eastAsia="Calibri" w:cs="Times New Roman"/>
        <w:sz w:val="18"/>
        <w:szCs w:val="18"/>
        <w:lang w:val="uk-UA"/>
      </w:rPr>
      <w:t xml:space="preserve">                  </w:t>
    </w:r>
    <w:r w:rsidRPr="007F11B8">
      <w:rPr>
        <w:rFonts w:eastAsia="Calibri" w:cs="Times New Roman"/>
        <w:sz w:val="18"/>
        <w:szCs w:val="18"/>
        <w:lang w:val="uk-UA"/>
      </w:rPr>
      <w:t xml:space="preserve"> Прізвище, ім’я та по батькові акціонера</w:t>
    </w:r>
  </w:p>
  <w:p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</w:t>
    </w:r>
    <w:r w:rsidR="00700BCD">
      <w:rPr>
        <w:rFonts w:eastAsia="Calibri" w:cs="Times New Roman"/>
        <w:sz w:val="18"/>
        <w:szCs w:val="18"/>
        <w:lang w:val="uk-UA"/>
      </w:rPr>
      <w:t xml:space="preserve">             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:rsidR="001441A9" w:rsidRPr="001441A9" w:rsidRDefault="0056541C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1C" w:rsidRDefault="0056541C" w:rsidP="00BA5359">
      <w:r>
        <w:separator/>
      </w:r>
    </w:p>
  </w:footnote>
  <w:footnote w:type="continuationSeparator" w:id="0">
    <w:p w:rsidR="0056541C" w:rsidRDefault="0056541C" w:rsidP="00BA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47A6"/>
    <w:multiLevelType w:val="multilevel"/>
    <w:tmpl w:val="55D09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sz w:val="20"/>
      </w:rPr>
    </w:lvl>
  </w:abstractNum>
  <w:abstractNum w:abstractNumId="1" w15:restartNumberingAfterBreak="0">
    <w:nsid w:val="540051AA"/>
    <w:multiLevelType w:val="multilevel"/>
    <w:tmpl w:val="3852F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E2"/>
    <w:rsid w:val="00040F6F"/>
    <w:rsid w:val="00085DB9"/>
    <w:rsid w:val="000E2235"/>
    <w:rsid w:val="000E239A"/>
    <w:rsid w:val="000E4B75"/>
    <w:rsid w:val="000F7A7C"/>
    <w:rsid w:val="00173E01"/>
    <w:rsid w:val="00187FD8"/>
    <w:rsid w:val="001D4943"/>
    <w:rsid w:val="001F3DE1"/>
    <w:rsid w:val="002504AA"/>
    <w:rsid w:val="002746E2"/>
    <w:rsid w:val="0029224B"/>
    <w:rsid w:val="002A01C9"/>
    <w:rsid w:val="002B2812"/>
    <w:rsid w:val="002E3C6F"/>
    <w:rsid w:val="002F30FE"/>
    <w:rsid w:val="002F7A97"/>
    <w:rsid w:val="00313749"/>
    <w:rsid w:val="00320405"/>
    <w:rsid w:val="00322660"/>
    <w:rsid w:val="003351D2"/>
    <w:rsid w:val="003359DF"/>
    <w:rsid w:val="003532E1"/>
    <w:rsid w:val="00360D1F"/>
    <w:rsid w:val="00397137"/>
    <w:rsid w:val="00402996"/>
    <w:rsid w:val="00416266"/>
    <w:rsid w:val="00417D27"/>
    <w:rsid w:val="00470E6F"/>
    <w:rsid w:val="00473BA8"/>
    <w:rsid w:val="004B79C3"/>
    <w:rsid w:val="004D1E2A"/>
    <w:rsid w:val="004E4172"/>
    <w:rsid w:val="004E635D"/>
    <w:rsid w:val="004E7347"/>
    <w:rsid w:val="00554FD0"/>
    <w:rsid w:val="0056541C"/>
    <w:rsid w:val="00571497"/>
    <w:rsid w:val="005724C0"/>
    <w:rsid w:val="00576E55"/>
    <w:rsid w:val="005D0B42"/>
    <w:rsid w:val="005E1385"/>
    <w:rsid w:val="005E4D70"/>
    <w:rsid w:val="005E6C78"/>
    <w:rsid w:val="00634B1B"/>
    <w:rsid w:val="00685534"/>
    <w:rsid w:val="006B25CC"/>
    <w:rsid w:val="006C430B"/>
    <w:rsid w:val="006C5E30"/>
    <w:rsid w:val="00700BCD"/>
    <w:rsid w:val="00724EFA"/>
    <w:rsid w:val="00736984"/>
    <w:rsid w:val="00765ACF"/>
    <w:rsid w:val="0078682E"/>
    <w:rsid w:val="00796683"/>
    <w:rsid w:val="007B74F2"/>
    <w:rsid w:val="007E63D3"/>
    <w:rsid w:val="007F11B8"/>
    <w:rsid w:val="007F5ED9"/>
    <w:rsid w:val="0081252F"/>
    <w:rsid w:val="00815E36"/>
    <w:rsid w:val="00836A89"/>
    <w:rsid w:val="00862B32"/>
    <w:rsid w:val="008925DA"/>
    <w:rsid w:val="008E6938"/>
    <w:rsid w:val="008E729F"/>
    <w:rsid w:val="008E73C3"/>
    <w:rsid w:val="009017F0"/>
    <w:rsid w:val="009242D0"/>
    <w:rsid w:val="009421BD"/>
    <w:rsid w:val="00954C33"/>
    <w:rsid w:val="009731B2"/>
    <w:rsid w:val="00974737"/>
    <w:rsid w:val="00A07DE2"/>
    <w:rsid w:val="00A32693"/>
    <w:rsid w:val="00A44A8E"/>
    <w:rsid w:val="00A749C8"/>
    <w:rsid w:val="00A84F9E"/>
    <w:rsid w:val="00A92A88"/>
    <w:rsid w:val="00AA3FF1"/>
    <w:rsid w:val="00AB7A4E"/>
    <w:rsid w:val="00B64F18"/>
    <w:rsid w:val="00BA5359"/>
    <w:rsid w:val="00BA6A9E"/>
    <w:rsid w:val="00BB6B7B"/>
    <w:rsid w:val="00BD01D9"/>
    <w:rsid w:val="00BD4593"/>
    <w:rsid w:val="00BE07D3"/>
    <w:rsid w:val="00C146AD"/>
    <w:rsid w:val="00C152F7"/>
    <w:rsid w:val="00C30274"/>
    <w:rsid w:val="00C619FB"/>
    <w:rsid w:val="00C7451A"/>
    <w:rsid w:val="00C826DA"/>
    <w:rsid w:val="00C957A7"/>
    <w:rsid w:val="00C979B5"/>
    <w:rsid w:val="00D32752"/>
    <w:rsid w:val="00D46E24"/>
    <w:rsid w:val="00D56572"/>
    <w:rsid w:val="00D93564"/>
    <w:rsid w:val="00DB50F9"/>
    <w:rsid w:val="00DD547C"/>
    <w:rsid w:val="00E00B05"/>
    <w:rsid w:val="00E11DE2"/>
    <w:rsid w:val="00E231C9"/>
    <w:rsid w:val="00E2480E"/>
    <w:rsid w:val="00E33B00"/>
    <w:rsid w:val="00E35CD3"/>
    <w:rsid w:val="00E431BD"/>
    <w:rsid w:val="00E446E8"/>
    <w:rsid w:val="00E72B04"/>
    <w:rsid w:val="00E7319A"/>
    <w:rsid w:val="00E94C48"/>
    <w:rsid w:val="00EA1901"/>
    <w:rsid w:val="00EC54A8"/>
    <w:rsid w:val="00EF16BD"/>
    <w:rsid w:val="00F12EEA"/>
    <w:rsid w:val="00F96848"/>
    <w:rsid w:val="00FA0A23"/>
    <w:rsid w:val="00FB30FD"/>
    <w:rsid w:val="00FB6CBF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A3D6608-9D47-49D2-BF2F-97EF12A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  <w:style w:type="paragraph" w:styleId="a7">
    <w:name w:val="Normal (Web)"/>
    <w:basedOn w:val="a"/>
    <w:rsid w:val="0029224B"/>
    <w:pPr>
      <w:spacing w:before="100" w:beforeAutospacing="1" w:after="100" w:afterAutospacing="1"/>
      <w:ind w:left="0"/>
      <w:jc w:val="left"/>
    </w:pPr>
    <w:rPr>
      <w:rFonts w:eastAsia="Times New Roman" w:cs="Times New Roman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E248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80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80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8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80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48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80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E2480E"/>
    <w:pPr>
      <w:ind w:left="720"/>
      <w:contextualSpacing/>
    </w:pPr>
  </w:style>
  <w:style w:type="character" w:customStyle="1" w:styleId="spanrvts0">
    <w:name w:val="span_rvts0"/>
    <w:basedOn w:val="a0"/>
    <w:rsid w:val="00E72B0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f0">
    <w:name w:val="No Spacing"/>
    <w:uiPriority w:val="1"/>
    <w:qFormat/>
    <w:rsid w:val="00C146AD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paragraph" w:customStyle="1" w:styleId="rvps14">
    <w:name w:val="rvps14"/>
    <w:basedOn w:val="a"/>
    <w:rsid w:val="00EA1901"/>
    <w:pPr>
      <w:ind w:left="0"/>
      <w:jc w:val="left"/>
    </w:pPr>
    <w:rPr>
      <w:rFonts w:eastAsia="Times New Roman" w:cs="Times New Roman"/>
      <w:szCs w:val="24"/>
    </w:rPr>
  </w:style>
  <w:style w:type="table" w:customStyle="1" w:styleId="articletable">
    <w:name w:val="article_table"/>
    <w:basedOn w:val="a1"/>
    <w:rsid w:val="00EA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f1">
    <w:name w:val="Знак Знак Знак Знак Знак Знак"/>
    <w:basedOn w:val="a"/>
    <w:rsid w:val="00417D27"/>
    <w:pPr>
      <w:spacing w:after="160" w:line="240" w:lineRule="exact"/>
      <w:ind w:left="0"/>
    </w:pPr>
    <w:rPr>
      <w:rFonts w:ascii="Verdana" w:eastAsia="Batang" w:hAnsi="Verdana" w:cs="Times New Roman"/>
      <w:sz w:val="20"/>
      <w:szCs w:val="20"/>
    </w:rPr>
  </w:style>
  <w:style w:type="paragraph" w:customStyle="1" w:styleId="af2">
    <w:name w:val="Знак Знак Знак Знак Знак Знак"/>
    <w:basedOn w:val="a"/>
    <w:rsid w:val="00AB7A4E"/>
    <w:pPr>
      <w:spacing w:after="160" w:line="240" w:lineRule="exact"/>
      <w:ind w:left="0"/>
    </w:pPr>
    <w:rPr>
      <w:rFonts w:ascii="Verdana" w:eastAsia="Batang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 и Миша</dc:creator>
  <cp:lastModifiedBy>User</cp:lastModifiedBy>
  <cp:revision>65</cp:revision>
  <cp:lastPrinted>2023-02-17T12:16:00Z</cp:lastPrinted>
  <dcterms:created xsi:type="dcterms:W3CDTF">2023-02-16T14:48:00Z</dcterms:created>
  <dcterms:modified xsi:type="dcterms:W3CDTF">2025-08-09T06:58:00Z</dcterms:modified>
</cp:coreProperties>
</file>